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28F021A2" w:rsidR="00DD37B4" w:rsidRDefault="005834A1">
      <w:pPr>
        <w:pStyle w:val="Heading1"/>
        <w:jc w:val="center"/>
      </w:pPr>
      <w:bookmarkStart w:id="0" w:name="_heading=h.hdlfcg380lt6" w:colFirst="0" w:colLast="0"/>
      <w:bookmarkEnd w:id="0"/>
      <w:r>
        <w:t>1</w:t>
      </w:r>
      <w:r w:rsidR="009705C1">
        <w:t>8</w:t>
      </w:r>
      <w:r w:rsidRPr="00F62103">
        <w:rPr>
          <w:vertAlign w:val="superscript"/>
        </w:rPr>
        <w:t>th</w:t>
      </w:r>
      <w:r w:rsidR="00F62103">
        <w:t xml:space="preserve"> </w:t>
      </w:r>
      <w:r>
        <w:t xml:space="preserve">International Conference on </w:t>
      </w:r>
      <w:proofErr w:type="gramStart"/>
      <w:r>
        <w:t>Open Source</w:t>
      </w:r>
      <w:proofErr w:type="gramEnd"/>
      <w:r>
        <w:t xml:space="preserve"> Systems and Technologies (ICOSST)</w:t>
      </w:r>
    </w:p>
    <w:p w14:paraId="00000002" w14:textId="77777777" w:rsidR="00DD37B4" w:rsidRDefault="00DD37B4">
      <w:pPr>
        <w:jc w:val="both"/>
      </w:pPr>
    </w:p>
    <w:p w14:paraId="00000003" w14:textId="7490C91F" w:rsidR="00DD37B4" w:rsidRDefault="005834A1">
      <w:pPr>
        <w:jc w:val="both"/>
      </w:pPr>
      <w:r>
        <w:t xml:space="preserve">ICOSST is a renowned international conference focusing on </w:t>
      </w:r>
      <w:proofErr w:type="gramStart"/>
      <w:r>
        <w:t>Open Source</w:t>
      </w:r>
      <w:proofErr w:type="gramEnd"/>
      <w:r>
        <w:t xml:space="preserve"> Systems and Technologies. It serves as a cross-disciplinary platform for distributed enterprise computing and e-Govern</w:t>
      </w:r>
      <w:r w:rsidR="00EA7D5A">
        <w:t>ance</w:t>
      </w:r>
      <w:r>
        <w:t>. This conference enables both public and private organizations to maintain control over development and deployment costs, transforming the way software applications are designed, implemented, and utilized. Open-source software (OSS) not only offers innovative architectural approaches but also provides robust cross-platforms and frameworks for large-scale distributed systems.</w:t>
      </w:r>
    </w:p>
    <w:p w14:paraId="00000004" w14:textId="3BCA7B95" w:rsidR="00DD37B4" w:rsidRDefault="005834A1">
      <w:pPr>
        <w:spacing w:before="240" w:after="240"/>
        <w:jc w:val="both"/>
      </w:pPr>
      <w:r>
        <w:t>This year, ICOSST 202</w:t>
      </w:r>
      <w:r w:rsidR="009705C1">
        <w:t>4</w:t>
      </w:r>
      <w:r>
        <w:t xml:space="preserve"> will be conducted in a hybrid mode, allowing presenters to choose between virtual or in-person presentations. We are proud to announce that </w:t>
      </w:r>
      <w:r w:rsidR="00EC471E">
        <w:t>this conference</w:t>
      </w:r>
      <w:r>
        <w:t xml:space="preserve"> is organized by the Al-</w:t>
      </w:r>
      <w:proofErr w:type="spellStart"/>
      <w:r>
        <w:t>Khawarizmi</w:t>
      </w:r>
      <w:proofErr w:type="spellEnd"/>
      <w:r>
        <w:t xml:space="preserve"> Institute of Computer Science, UET Lahore, </w:t>
      </w:r>
      <w:r w:rsidR="00EC471E">
        <w:t xml:space="preserve">and </w:t>
      </w:r>
      <w:r>
        <w:t xml:space="preserve">in Technical Co-sponsorship and in </w:t>
      </w:r>
      <w:r w:rsidR="00EC471E">
        <w:t>Collaboration</w:t>
      </w:r>
      <w:r>
        <w:t xml:space="preserve"> with IEEE Computer &amp; Communication Societies, Lahore Section, (R10), Pakistan</w:t>
      </w:r>
      <w:r w:rsidR="00485417">
        <w:t xml:space="preserve"> and d</w:t>
      </w:r>
      <w:r w:rsidR="00EC471E">
        <w:t xml:space="preserve">epartment of Computer Science, UET Lahore. </w:t>
      </w:r>
      <w:r>
        <w:t xml:space="preserve">This two-day event aims to gather researchers and practitioners from around the globe, offering them an opportunity to exchange ideas and share their experiences concerning the state-of-the-art and future advancements in </w:t>
      </w:r>
      <w:proofErr w:type="gramStart"/>
      <w:r>
        <w:t>Open Source</w:t>
      </w:r>
      <w:proofErr w:type="gramEnd"/>
      <w:r>
        <w:t xml:space="preserve"> systems and technologies. </w:t>
      </w:r>
    </w:p>
    <w:p w14:paraId="00000005" w14:textId="77777777" w:rsidR="00DD37B4" w:rsidRDefault="005834A1">
      <w:pPr>
        <w:spacing w:before="240" w:after="240"/>
        <w:jc w:val="both"/>
      </w:pPr>
      <w:r>
        <w:t xml:space="preserve">We welcome contributions in various areas related to </w:t>
      </w:r>
      <w:proofErr w:type="gramStart"/>
      <w:r>
        <w:t>Open Source</w:t>
      </w:r>
      <w:proofErr w:type="gramEnd"/>
      <w:r>
        <w:t xml:space="preserve"> systems, including but not limited to:</w:t>
      </w:r>
    </w:p>
    <w:p w14:paraId="0000001D" w14:textId="77777777" w:rsidR="00DD37B4" w:rsidRDefault="005834A1">
      <w:pPr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Generative AI and LLMs</w:t>
      </w:r>
    </w:p>
    <w:p w14:paraId="0000001E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Architectures, Designing, </w:t>
      </w:r>
      <w:proofErr w:type="gramStart"/>
      <w:r>
        <w:t>Training ,</w:t>
      </w:r>
      <w:proofErr w:type="gramEnd"/>
      <w:r>
        <w:t xml:space="preserve"> Evaluation, Benchmarking  of Large Language Models</w:t>
      </w:r>
    </w:p>
    <w:p w14:paraId="0000001F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Optimization and Scalability of LLMs </w:t>
      </w:r>
    </w:p>
    <w:p w14:paraId="00000020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Explainability and Interpretability of Open Large Language Models</w:t>
      </w:r>
    </w:p>
    <w:p w14:paraId="00000021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Applications of LLMs i.e., Transfer learning, Translations, etc. </w:t>
      </w:r>
    </w:p>
    <w:p w14:paraId="00000022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Applications of Generative AI like Chatbots</w:t>
      </w:r>
    </w:p>
    <w:p w14:paraId="00000023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Legal and Ethical Considerations of Generative AI/LLMs</w:t>
      </w:r>
    </w:p>
    <w:p w14:paraId="00000024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Testing Biases of Open LLMs and Generative AI </w:t>
      </w:r>
    </w:p>
    <w:p w14:paraId="00000025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Generative AI and LLM driven Decision Support Systems</w:t>
      </w:r>
    </w:p>
    <w:p w14:paraId="00000026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Synthesis and Detection of Deep Fakes</w:t>
      </w:r>
    </w:p>
    <w:p w14:paraId="00000027" w14:textId="77777777" w:rsidR="00DD37B4" w:rsidRDefault="005834A1">
      <w:pPr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Software and Systems Engineering</w:t>
      </w:r>
    </w:p>
    <w:p w14:paraId="00000028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Open </w:t>
      </w:r>
      <w:proofErr w:type="spellStart"/>
      <w:r>
        <w:t>Softwares</w:t>
      </w:r>
      <w:proofErr w:type="spellEnd"/>
      <w:r>
        <w:t xml:space="preserve"> for Emerging Systems</w:t>
      </w:r>
    </w:p>
    <w:p w14:paraId="00000029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Open Software for Education, Healthcare, Finance, etc. </w:t>
      </w:r>
    </w:p>
    <w:p w14:paraId="0000002A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Blockchain based Software/System Applications </w:t>
      </w:r>
    </w:p>
    <w:p w14:paraId="0000002B" w14:textId="73A494CF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Business Intelligence Applications, </w:t>
      </w:r>
      <w:r w:rsidR="00EC471E">
        <w:t>Tools, Data</w:t>
      </w:r>
      <w:r>
        <w:t xml:space="preserve"> warehousing, and Platforms.</w:t>
      </w:r>
    </w:p>
    <w:p w14:paraId="0000002C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Human-Computer interaction </w:t>
      </w:r>
    </w:p>
    <w:p w14:paraId="0000002D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Open Software Development, </w:t>
      </w:r>
      <w:proofErr w:type="gramStart"/>
      <w:r>
        <w:t>Debugging,  Testing</w:t>
      </w:r>
      <w:proofErr w:type="gramEnd"/>
      <w:r>
        <w:t>, Verification, and Benchmarking</w:t>
      </w:r>
    </w:p>
    <w:p w14:paraId="0000002E" w14:textId="77777777" w:rsidR="00DD37B4" w:rsidRDefault="005834A1">
      <w:pPr>
        <w:numPr>
          <w:ilvl w:val="1"/>
          <w:numId w:val="1"/>
        </w:numPr>
        <w:spacing w:after="0"/>
        <w:jc w:val="both"/>
      </w:pPr>
      <w:proofErr w:type="gramStart"/>
      <w:r>
        <w:t>Open Source</w:t>
      </w:r>
      <w:proofErr w:type="gramEnd"/>
      <w:r>
        <w:t xml:space="preserve"> Data, Tools, Software, Applications, and Analytics </w:t>
      </w:r>
    </w:p>
    <w:p w14:paraId="0000002F" w14:textId="77777777" w:rsidR="00DD37B4" w:rsidRDefault="005834A1">
      <w:pPr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Smart Cities &amp; E-Governance</w:t>
      </w:r>
    </w:p>
    <w:p w14:paraId="00000030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Smart Decision Support Systems for Different Domains like Healthcare, Education, Transportation</w:t>
      </w:r>
    </w:p>
    <w:p w14:paraId="00000031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Disaster Surveillance and Management for Smart Cities</w:t>
      </w:r>
    </w:p>
    <w:p w14:paraId="00000032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Framework, Models, Tools, Platforms, Strategies, and Data for E-Governance: </w:t>
      </w:r>
    </w:p>
    <w:p w14:paraId="00000033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Capacity Building and Skills Development for E-Governance: Strategies, Tools, Data, Software</w:t>
      </w:r>
    </w:p>
    <w:p w14:paraId="00000034" w14:textId="77777777" w:rsidR="00DD37B4" w:rsidRDefault="005834A1">
      <w:pPr>
        <w:numPr>
          <w:ilvl w:val="1"/>
          <w:numId w:val="1"/>
        </w:numPr>
        <w:spacing w:after="0"/>
        <w:jc w:val="both"/>
      </w:pPr>
      <w:proofErr w:type="spellStart"/>
      <w:r>
        <w:t>OpenData</w:t>
      </w:r>
      <w:proofErr w:type="spellEnd"/>
      <w:r>
        <w:t xml:space="preserve">, Transparency, and Collaboration in E-Governance </w:t>
      </w:r>
    </w:p>
    <w:p w14:paraId="00000035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Smart City Infrastructure: Protocols (LoraWAN) and Technologies (</w:t>
      </w:r>
      <w:proofErr w:type="spellStart"/>
      <w:r>
        <w:t>FiWARE</w:t>
      </w:r>
      <w:proofErr w:type="spellEnd"/>
      <w:r>
        <w:t>)</w:t>
      </w:r>
    </w:p>
    <w:p w14:paraId="00000036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IoT and Sensor Networks for Smart Cities</w:t>
      </w:r>
    </w:p>
    <w:p w14:paraId="00000037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Energy Management, Smart </w:t>
      </w:r>
      <w:proofErr w:type="gramStart"/>
      <w:r>
        <w:t>Grids,  and</w:t>
      </w:r>
      <w:proofErr w:type="gramEnd"/>
      <w:r>
        <w:t xml:space="preserve"> Sustainability in Smart Cities</w:t>
      </w:r>
    </w:p>
    <w:p w14:paraId="00000038" w14:textId="77777777" w:rsidR="00DD37B4" w:rsidRDefault="005834A1">
      <w:pPr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Open Metaverse and Virtual Reality</w:t>
      </w:r>
    </w:p>
    <w:p w14:paraId="00000039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lastRenderedPageBreak/>
        <w:t>Virtual Humans and Digital Twins</w:t>
      </w:r>
    </w:p>
    <w:p w14:paraId="0000003A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Augmented Reality (AR)/Virtual Reality (VR)/Mixed Reality (MR) / Extended Reality (XR) Tools, Architectures, Applications, Modeling, Simulation, and Visualization </w:t>
      </w:r>
    </w:p>
    <w:p w14:paraId="0000003B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AI for AR/VR/MR/XR</w:t>
      </w:r>
    </w:p>
    <w:p w14:paraId="0000003C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User Behavior, User Interaction/</w:t>
      </w:r>
      <w:proofErr w:type="gramStart"/>
      <w:r>
        <w:t>Connectivity  with</w:t>
      </w:r>
      <w:proofErr w:type="gramEnd"/>
      <w:r>
        <w:t xml:space="preserve"> Virtual Environment, 3D Object Rendering </w:t>
      </w:r>
    </w:p>
    <w:p w14:paraId="0000003D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Gamification, Game Design, Development, Game-Based Learning/Training</w:t>
      </w:r>
    </w:p>
    <w:p w14:paraId="0000003E" w14:textId="3AB0990C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Application of virtual Reality and Virtual Humans in Various Domains like Military, Healthcare, Education, Cyber Frauds, </w:t>
      </w:r>
      <w:r w:rsidR="00EC471E">
        <w:t>Entertainment, etc.</w:t>
      </w:r>
    </w:p>
    <w:p w14:paraId="0000003F" w14:textId="77777777" w:rsidR="00DD37B4" w:rsidRDefault="005834A1">
      <w:pPr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Data Science and Artificial Intelligence</w:t>
      </w:r>
    </w:p>
    <w:p w14:paraId="00000040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Data Science Algorithms, Application, Models, Analytics</w:t>
      </w:r>
    </w:p>
    <w:p w14:paraId="00000041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Use Cases for Socio-Economic Development</w:t>
      </w:r>
    </w:p>
    <w:p w14:paraId="00000042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Machine/Deep/Reinforcement Learning</w:t>
      </w:r>
    </w:p>
    <w:p w14:paraId="00000043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Distributed, Centralized, Federated Learning </w:t>
      </w:r>
    </w:p>
    <w:p w14:paraId="00000044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Natural Language Processing (NLP)/Understanding (NLU), Reasoning, Inference.</w:t>
      </w:r>
    </w:p>
    <w:p w14:paraId="00000045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Speech Recognition and Processing</w:t>
      </w:r>
    </w:p>
    <w:p w14:paraId="00000046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Computer Vision, Pattern Recognition and Applications</w:t>
      </w:r>
    </w:p>
    <w:p w14:paraId="00000047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Ethics in Data Science/AI</w:t>
      </w:r>
    </w:p>
    <w:p w14:paraId="00000048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Explainable AI (XAI)</w:t>
      </w:r>
    </w:p>
    <w:p w14:paraId="00000049" w14:textId="77777777" w:rsidR="00DD37B4" w:rsidRDefault="005834A1">
      <w:pPr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Cloud Computing and Big data</w:t>
      </w:r>
    </w:p>
    <w:p w14:paraId="0000004A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Big data </w:t>
      </w:r>
      <w:proofErr w:type="gramStart"/>
      <w:r>
        <w:t>Models,  Theories</w:t>
      </w:r>
      <w:proofErr w:type="gramEnd"/>
      <w:r>
        <w:t>, Algorithms, Approaches, Solutions, Applications, Analytics</w:t>
      </w:r>
    </w:p>
    <w:p w14:paraId="0000004B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Cloud Computing Maintenance, Security, Management, Optimization, Automation, and Operations</w:t>
      </w:r>
    </w:p>
    <w:p w14:paraId="0000004C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Big </w:t>
      </w:r>
      <w:proofErr w:type="gramStart"/>
      <w:r>
        <w:t>data  Processing</w:t>
      </w:r>
      <w:proofErr w:type="gramEnd"/>
      <w:r>
        <w:t xml:space="preserve"> for Fog/Edge Computing</w:t>
      </w:r>
    </w:p>
    <w:p w14:paraId="0000004D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Big Data Storage, Management, Retrieval etc.</w:t>
      </w:r>
    </w:p>
    <w:p w14:paraId="0000004E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Cloud Computing Architecture, Optimization, Protocols, Performance Modeling, Services, and Use Cases</w:t>
      </w:r>
    </w:p>
    <w:p w14:paraId="0000004F" w14:textId="77777777" w:rsidR="00DD37B4" w:rsidRDefault="005834A1">
      <w:pPr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Network, Communications, and Cyber Security</w:t>
      </w:r>
    </w:p>
    <w:p w14:paraId="00000050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Wireless Communication Systems and Technologies</w:t>
      </w:r>
    </w:p>
    <w:p w14:paraId="00000051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Drone Networking</w:t>
      </w:r>
    </w:p>
    <w:p w14:paraId="00000052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Advances, Application, Architecture, Evaluation </w:t>
      </w:r>
      <w:proofErr w:type="gramStart"/>
      <w:r>
        <w:t>of  P</w:t>
      </w:r>
      <w:proofErr w:type="gramEnd"/>
      <w:r>
        <w:t>2P Communication</w:t>
      </w:r>
    </w:p>
    <w:p w14:paraId="00000053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Vehicular Networking (</w:t>
      </w:r>
      <w:proofErr w:type="spellStart"/>
      <w:r>
        <w:t>IoV</w:t>
      </w:r>
      <w:proofErr w:type="spellEnd"/>
      <w:r>
        <w:t>/V2V/V2I/V2X)</w:t>
      </w:r>
    </w:p>
    <w:p w14:paraId="00000054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Traffic Measurement, Analysis, Modeling, Visualization, and Engineering </w:t>
      </w:r>
    </w:p>
    <w:p w14:paraId="00000055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Data privacy, Cryptography, and Anonymity on </w:t>
      </w:r>
      <w:proofErr w:type="gramStart"/>
      <w:r>
        <w:t>the  Network</w:t>
      </w:r>
      <w:proofErr w:type="gramEnd"/>
    </w:p>
    <w:p w14:paraId="00000056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Network Forensics and Security </w:t>
      </w:r>
    </w:p>
    <w:p w14:paraId="00000057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Malware, Intrusion, Ransomware, and Virus Detection and Prevention</w:t>
      </w:r>
    </w:p>
    <w:p w14:paraId="00000058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Green Communications Systems and Networks</w:t>
      </w:r>
    </w:p>
    <w:p w14:paraId="00000059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Ad-hoc and Sensor Networks</w:t>
      </w:r>
    </w:p>
    <w:p w14:paraId="0000005A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5G Networks: Resource Allocation, Service Monitoring, Security, Debugging, and Management</w:t>
      </w:r>
    </w:p>
    <w:p w14:paraId="0000005B" w14:textId="77777777" w:rsidR="00DD37B4" w:rsidRDefault="005834A1">
      <w:pPr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Internet of Things (IoT)</w:t>
      </w:r>
    </w:p>
    <w:p w14:paraId="0000005C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 xml:space="preserve">Fog/Edge </w:t>
      </w:r>
      <w:proofErr w:type="gramStart"/>
      <w:r>
        <w:t>Computing :</w:t>
      </w:r>
      <w:proofErr w:type="gramEnd"/>
      <w:r>
        <w:t xml:space="preserve"> Applications, Models, Mobility Management, Security, Privacy, Storage, Trust</w:t>
      </w:r>
    </w:p>
    <w:p w14:paraId="0000005D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Big Data/AI/Blockchain/ Cloud computing (AWS/Azure/GCP) for IOT Devices</w:t>
      </w:r>
    </w:p>
    <w:p w14:paraId="0000005E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Next Generation Infrastructure and Communication Protocols for IoT</w:t>
      </w:r>
    </w:p>
    <w:p w14:paraId="0000005F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Case Studies and Real Worlds Applications of IoT in Healthcare, Energy, Agriculture</w:t>
      </w:r>
    </w:p>
    <w:p w14:paraId="00000060" w14:textId="77777777" w:rsidR="00DD37B4" w:rsidRDefault="005834A1">
      <w:pPr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Autonomous Systems and Robotics</w:t>
      </w:r>
    </w:p>
    <w:p w14:paraId="00000061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AI for Robotics and Automation: Real World Applications</w:t>
      </w:r>
    </w:p>
    <w:p w14:paraId="00000062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Intelligent and Autonomous Systems</w:t>
      </w:r>
    </w:p>
    <w:p w14:paraId="00000063" w14:textId="77777777" w:rsidR="00DD37B4" w:rsidRDefault="005834A1">
      <w:pPr>
        <w:numPr>
          <w:ilvl w:val="1"/>
          <w:numId w:val="1"/>
        </w:numPr>
        <w:spacing w:after="0"/>
        <w:jc w:val="both"/>
      </w:pPr>
      <w:r>
        <w:t>Ethics and social implications of autonomous systems</w:t>
      </w:r>
    </w:p>
    <w:p w14:paraId="00000064" w14:textId="77777777" w:rsidR="00DD37B4" w:rsidRDefault="005834A1">
      <w:pPr>
        <w:numPr>
          <w:ilvl w:val="1"/>
          <w:numId w:val="1"/>
        </w:numPr>
        <w:jc w:val="both"/>
      </w:pPr>
      <w:r>
        <w:t>Autonomous mobile robots and drones</w:t>
      </w:r>
    </w:p>
    <w:sectPr w:rsidR="00DD37B4">
      <w:pgSz w:w="11907" w:h="16839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7A2345"/>
    <w:multiLevelType w:val="multilevel"/>
    <w:tmpl w:val="9A9022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35362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7B4"/>
    <w:rsid w:val="003E3ED8"/>
    <w:rsid w:val="00485417"/>
    <w:rsid w:val="005834A1"/>
    <w:rsid w:val="00674B1F"/>
    <w:rsid w:val="006C2DEC"/>
    <w:rsid w:val="009705C1"/>
    <w:rsid w:val="00DD37B4"/>
    <w:rsid w:val="00EA7D5A"/>
    <w:rsid w:val="00EC471E"/>
    <w:rsid w:val="00F62103"/>
    <w:rsid w:val="00FD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7DDBA"/>
  <w15:docId w15:val="{4D1FD023-23D1-4599-82AB-F1BE02A1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11C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11C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F6EEB"/>
    <w:pPr>
      <w:spacing w:after="160"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11CC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11CC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11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F0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R9QsRqUs2px6MeilAaJ48EqCrA==">CgMxLjAyDmguaGRsZmNnMzgwbHQ2Mg5oLmhkcGptdW52ejVtMjIOaC50cmhlazV1OWxqcnU4AHIhMWlIS3ZhU2ZlUjBKYTgxQW94QXYyQjhUazV2UVYyTy1z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zahid zulfiqar</dc:creator>
  <cp:lastModifiedBy>Dr. Usman Ghani</cp:lastModifiedBy>
  <cp:revision>9</cp:revision>
  <dcterms:created xsi:type="dcterms:W3CDTF">2023-06-26T07:30:00Z</dcterms:created>
  <dcterms:modified xsi:type="dcterms:W3CDTF">2024-06-21T11:19:00Z</dcterms:modified>
</cp:coreProperties>
</file>